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2058"/>
        <w:gridCol w:w="2058"/>
        <w:gridCol w:w="2057"/>
        <w:gridCol w:w="2057"/>
        <w:gridCol w:w="2057"/>
        <w:gridCol w:w="2057"/>
        <w:gridCol w:w="2063"/>
      </w:tblGrid>
      <w:tr w:rsidR="00314B15" w14:paraId="07CEE4EA" w14:textId="77777777" w:rsidTr="00FE585D">
        <w:trPr>
          <w:trHeight w:val="419"/>
        </w:trPr>
        <w:tc>
          <w:tcPr>
            <w:tcW w:w="5000" w:type="pct"/>
            <w:gridSpan w:val="7"/>
          </w:tcPr>
          <w:p w14:paraId="6EC7F355" w14:textId="6E5583FB" w:rsidR="00314B15" w:rsidRPr="002A375C" w:rsidRDefault="002A375C" w:rsidP="002A375C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00"/>
                <w:szCs w:val="100"/>
              </w:rPr>
            </w:pPr>
            <w:r>
              <w:rPr>
                <w:rFonts w:ascii="Century Gothic" w:hAnsi="Century Gothic" w:cs="Calibri"/>
                <w:color w:val="000000"/>
                <w:sz w:val="100"/>
                <w:szCs w:val="100"/>
              </w:rPr>
              <w:t>J</w:t>
            </w:r>
            <w:r>
              <w:rPr>
                <w:rFonts w:ascii="Century Gothic" w:hAnsi="Century Gothic" w:cs="Calibri"/>
                <w:color w:val="000000"/>
                <w:sz w:val="140"/>
                <w:szCs w:val="140"/>
              </w:rPr>
              <w:t>u</w:t>
            </w:r>
            <w:r w:rsidR="00A869BE">
              <w:rPr>
                <w:rFonts w:ascii="Century Gothic" w:hAnsi="Century Gothic" w:cs="Calibri"/>
                <w:color w:val="000000"/>
                <w:sz w:val="140"/>
                <w:szCs w:val="140"/>
              </w:rPr>
              <w:t>l</w:t>
            </w:r>
            <w:r>
              <w:rPr>
                <w:rFonts w:ascii="Century Gothic" w:hAnsi="Century Gothic" w:cs="Calibri"/>
                <w:color w:val="000000"/>
                <w:sz w:val="140"/>
                <w:szCs w:val="140"/>
              </w:rPr>
              <w:t>y</w:t>
            </w:r>
            <w:r>
              <w:rPr>
                <w:rFonts w:ascii="Century Gothic" w:hAnsi="Century Gothic" w:cs="Calibri"/>
                <w:color w:val="000000"/>
                <w:sz w:val="100"/>
                <w:szCs w:val="100"/>
              </w:rPr>
              <w:t xml:space="preserve"> 2024</w:t>
            </w:r>
          </w:p>
        </w:tc>
      </w:tr>
      <w:tr w:rsidR="00314B15" w:rsidRPr="002A375C" w14:paraId="41408591" w14:textId="77777777" w:rsidTr="000B24EA">
        <w:trPr>
          <w:trHeight w:val="419"/>
        </w:trPr>
        <w:tc>
          <w:tcPr>
            <w:tcW w:w="714" w:type="pct"/>
            <w:vAlign w:val="center"/>
          </w:tcPr>
          <w:p w14:paraId="17274848" w14:textId="2DB5DB45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C261C21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068E040F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20C0522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700E9FB8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657647CC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6588A74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Sat</w:t>
            </w:r>
          </w:p>
        </w:tc>
      </w:tr>
      <w:tr w:rsidR="00314B15" w14:paraId="5D41E676" w14:textId="77777777" w:rsidTr="000B24EA">
        <w:trPr>
          <w:trHeight w:val="1399"/>
        </w:trPr>
        <w:tc>
          <w:tcPr>
            <w:tcW w:w="714" w:type="pct"/>
          </w:tcPr>
          <w:p w14:paraId="6350DB8C" w14:textId="3A3B5D4F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0037BD4" w14:textId="12776D1A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4" w:type="pct"/>
          </w:tcPr>
          <w:p w14:paraId="10B2320F" w14:textId="0AA14A47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4" w:type="pct"/>
          </w:tcPr>
          <w:p w14:paraId="1F372C36" w14:textId="68AB3260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</w:t>
            </w:r>
          </w:p>
        </w:tc>
        <w:tc>
          <w:tcPr>
            <w:tcW w:w="714" w:type="pct"/>
          </w:tcPr>
          <w:p w14:paraId="22A7E764" w14:textId="0AB869A4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4</w:t>
            </w:r>
          </w:p>
        </w:tc>
        <w:tc>
          <w:tcPr>
            <w:tcW w:w="714" w:type="pct"/>
          </w:tcPr>
          <w:p w14:paraId="1E649DA7" w14:textId="5FB9671B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6" w:type="pct"/>
          </w:tcPr>
          <w:p w14:paraId="1500DD99" w14:textId="66B56F4B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6</w:t>
            </w:r>
          </w:p>
        </w:tc>
      </w:tr>
      <w:tr w:rsidR="00314B15" w14:paraId="50CA696F" w14:textId="77777777" w:rsidTr="000B24EA">
        <w:trPr>
          <w:trHeight w:val="1342"/>
        </w:trPr>
        <w:tc>
          <w:tcPr>
            <w:tcW w:w="714" w:type="pct"/>
          </w:tcPr>
          <w:p w14:paraId="44331954" w14:textId="597B6D15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7</w:t>
            </w:r>
          </w:p>
        </w:tc>
        <w:tc>
          <w:tcPr>
            <w:tcW w:w="714" w:type="pct"/>
          </w:tcPr>
          <w:p w14:paraId="775F8AE5" w14:textId="6F149A7D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8</w:t>
            </w:r>
          </w:p>
        </w:tc>
        <w:tc>
          <w:tcPr>
            <w:tcW w:w="714" w:type="pct"/>
          </w:tcPr>
          <w:p w14:paraId="27607C2A" w14:textId="0477A1C7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9</w:t>
            </w:r>
          </w:p>
        </w:tc>
        <w:tc>
          <w:tcPr>
            <w:tcW w:w="714" w:type="pct"/>
          </w:tcPr>
          <w:p w14:paraId="3B880C3C" w14:textId="7C860636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14" w:type="pct"/>
          </w:tcPr>
          <w:p w14:paraId="6D4A1D61" w14:textId="3CA94B4A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14" w:type="pct"/>
          </w:tcPr>
          <w:p w14:paraId="4F560C4C" w14:textId="45BA3185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16" w:type="pct"/>
          </w:tcPr>
          <w:p w14:paraId="33229567" w14:textId="130A9AC7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13</w:t>
            </w:r>
          </w:p>
        </w:tc>
      </w:tr>
      <w:tr w:rsidR="00314B15" w14:paraId="1B07292A" w14:textId="77777777" w:rsidTr="000B24EA">
        <w:trPr>
          <w:trHeight w:val="1342"/>
        </w:trPr>
        <w:tc>
          <w:tcPr>
            <w:tcW w:w="714" w:type="pct"/>
          </w:tcPr>
          <w:p w14:paraId="003B9913" w14:textId="18E08782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714" w:type="pct"/>
          </w:tcPr>
          <w:p w14:paraId="096C27E7" w14:textId="78BB3714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14" w:type="pct"/>
          </w:tcPr>
          <w:p w14:paraId="15436CAA" w14:textId="413CE497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14" w:type="pct"/>
          </w:tcPr>
          <w:p w14:paraId="56AC69E6" w14:textId="581A451A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714" w:type="pct"/>
          </w:tcPr>
          <w:p w14:paraId="2F677755" w14:textId="02D9E4E5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14" w:type="pct"/>
          </w:tcPr>
          <w:p w14:paraId="2F59C0B6" w14:textId="7C2ECEA0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16" w:type="pct"/>
          </w:tcPr>
          <w:p w14:paraId="2142CEE0" w14:textId="2AB9BB20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20</w:t>
            </w:r>
          </w:p>
        </w:tc>
      </w:tr>
      <w:tr w:rsidR="00314B15" w14:paraId="55440AE9" w14:textId="77777777" w:rsidTr="000B24EA">
        <w:trPr>
          <w:trHeight w:val="1399"/>
        </w:trPr>
        <w:tc>
          <w:tcPr>
            <w:tcW w:w="714" w:type="pct"/>
          </w:tcPr>
          <w:p w14:paraId="7CC2F62A" w14:textId="324C93DE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714" w:type="pct"/>
          </w:tcPr>
          <w:p w14:paraId="5E6A9527" w14:textId="3ED16BF0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714" w:type="pct"/>
          </w:tcPr>
          <w:p w14:paraId="39E8E896" w14:textId="0326AA30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23</w:t>
            </w:r>
          </w:p>
        </w:tc>
        <w:tc>
          <w:tcPr>
            <w:tcW w:w="714" w:type="pct"/>
          </w:tcPr>
          <w:p w14:paraId="372FA027" w14:textId="7D5B984C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14" w:type="pct"/>
          </w:tcPr>
          <w:p w14:paraId="391FD3F5" w14:textId="3DEEA9E7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25</w:t>
            </w:r>
          </w:p>
        </w:tc>
        <w:tc>
          <w:tcPr>
            <w:tcW w:w="714" w:type="pct"/>
          </w:tcPr>
          <w:p w14:paraId="1513250A" w14:textId="07F8CAEE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16" w:type="pct"/>
          </w:tcPr>
          <w:p w14:paraId="1A80AB9B" w14:textId="6E8DAEED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27</w:t>
            </w:r>
          </w:p>
        </w:tc>
      </w:tr>
      <w:tr w:rsidR="00314B15" w14:paraId="606EF5E3" w14:textId="77777777" w:rsidTr="000B24EA">
        <w:trPr>
          <w:trHeight w:val="1342"/>
        </w:trPr>
        <w:tc>
          <w:tcPr>
            <w:tcW w:w="714" w:type="pct"/>
          </w:tcPr>
          <w:p w14:paraId="2E636FED" w14:textId="4C7CA937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28</w:t>
            </w:r>
          </w:p>
        </w:tc>
        <w:tc>
          <w:tcPr>
            <w:tcW w:w="714" w:type="pct"/>
          </w:tcPr>
          <w:p w14:paraId="37C9A46D" w14:textId="65748B34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714" w:type="pct"/>
          </w:tcPr>
          <w:p w14:paraId="4DB5AE75" w14:textId="430D3D21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30</w:t>
            </w:r>
          </w:p>
        </w:tc>
        <w:tc>
          <w:tcPr>
            <w:tcW w:w="714" w:type="pct"/>
          </w:tcPr>
          <w:p w14:paraId="4DF29592" w14:textId="6DEF02C3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31</w:t>
            </w:r>
          </w:p>
        </w:tc>
        <w:tc>
          <w:tcPr>
            <w:tcW w:w="714" w:type="pct"/>
          </w:tcPr>
          <w:p w14:paraId="6E60DE6C" w14:textId="0549E2A3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1541D404" w14:textId="7E883AFD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6" w:type="pct"/>
          </w:tcPr>
          <w:p w14:paraId="196F5DD2" w14:textId="4B4BE974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</w:tr>
      <w:tr w:rsidR="00314B15" w14:paraId="73ED8AA8" w14:textId="77777777" w:rsidTr="000B24EA">
        <w:trPr>
          <w:trHeight w:val="1342"/>
        </w:trPr>
        <w:tc>
          <w:tcPr>
            <w:tcW w:w="714" w:type="pct"/>
          </w:tcPr>
          <w:p w14:paraId="1BDBF2F0" w14:textId="3A47F68F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6003A31F" w14:textId="75CAA99B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0695D679" w14:textId="7AD9A175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D519D40" w14:textId="0A13F2FA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7F0A6A0D" w14:textId="3A5D22D5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4D9371B4" w14:textId="220E2032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6" w:type="pct"/>
          </w:tcPr>
          <w:p w14:paraId="2C7DDF55" w14:textId="12F5D756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</w:tr>
    </w:tbl>
    <w:p w14:paraId="15D4E7FE" w14:textId="3598973A" w:rsidR="00314B15" w:rsidRPr="002A375C" w:rsidRDefault="00314B15" w:rsidP="00163671">
      <w:pPr>
        <w:pStyle w:val="BodyText"/>
        <w:kinsoku w:val="0"/>
        <w:overflowPunct w:val="0"/>
        <w:ind w:right="4"/>
        <w:jc w:val="center"/>
        <w:rPr>
          <w:rFonts w:ascii="Century Gothic" w:hAnsi="Century Gothic"/>
          <w:b/>
          <w:bCs/>
          <w:i/>
          <w:iCs/>
          <w:spacing w:val="-2"/>
          <w:sz w:val="18"/>
          <w:szCs w:val="18"/>
        </w:rPr>
      </w:pPr>
      <w:r w:rsidRPr="002A375C">
        <w:rPr>
          <w:rFonts w:ascii="Century Gothic" w:hAnsi="Century Gothic"/>
          <w:b/>
          <w:bCs/>
          <w:i/>
          <w:iCs/>
          <w:spacing w:val="-2"/>
          <w:sz w:val="18"/>
          <w:szCs w:val="18"/>
        </w:rPr>
        <w:t>SpootViral.Com</w:t>
      </w:r>
    </w:p>
    <w:sectPr w:rsidR="00314B15" w:rsidRPr="002A375C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0B24EA"/>
    <w:rsid w:val="00163671"/>
    <w:rsid w:val="00235A84"/>
    <w:rsid w:val="002A375C"/>
    <w:rsid w:val="00314B15"/>
    <w:rsid w:val="00434517"/>
    <w:rsid w:val="00660762"/>
    <w:rsid w:val="0077714E"/>
    <w:rsid w:val="00831F0F"/>
    <w:rsid w:val="009F6A2D"/>
    <w:rsid w:val="00A869BE"/>
    <w:rsid w:val="00D2699F"/>
    <w:rsid w:val="00E979CB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